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A1" w:rsidRDefault="00635FA1" w:rsidP="00635FA1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Pr="00023362">
        <w:rPr>
          <w:b/>
        </w:rPr>
        <w:t xml:space="preserve">1 </w:t>
      </w:r>
      <w:r w:rsidRPr="00F85CFC">
        <w:rPr>
          <w:b/>
        </w:rPr>
        <w:t>ноября 2021 г. № 1630</w:t>
      </w:r>
    </w:p>
    <w:p w:rsidR="00635FA1" w:rsidRDefault="00635FA1" w:rsidP="00635FA1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>муниципального образования Темрюкский район</w:t>
      </w:r>
    </w:p>
    <w:p w:rsidR="00635FA1" w:rsidRPr="00FE32DD" w:rsidRDefault="00635FA1" w:rsidP="00635FA1">
      <w:pPr>
        <w:jc w:val="center"/>
        <w:rPr>
          <w:b/>
        </w:rPr>
      </w:pPr>
      <w:r w:rsidRPr="00FE32DD">
        <w:rPr>
          <w:b/>
        </w:rPr>
        <w:t>«</w:t>
      </w:r>
      <w:r w:rsidRPr="00FE32DD">
        <w:rPr>
          <w:b/>
          <w:szCs w:val="28"/>
        </w:rPr>
        <w:t>Экологическое оздоровление территории</w:t>
      </w:r>
      <w:r w:rsidRPr="00FE32DD">
        <w:rPr>
          <w:b/>
        </w:rPr>
        <w:t>»</w:t>
      </w:r>
    </w:p>
    <w:p w:rsidR="00635FA1" w:rsidRPr="00AF08D2" w:rsidRDefault="00635FA1" w:rsidP="00635FA1">
      <w:pPr>
        <w:jc w:val="both"/>
        <w:rPr>
          <w:szCs w:val="28"/>
        </w:rPr>
      </w:pPr>
    </w:p>
    <w:p w:rsidR="00635FA1" w:rsidRPr="00AF08D2" w:rsidRDefault="00635FA1" w:rsidP="00635FA1">
      <w:pPr>
        <w:jc w:val="both"/>
        <w:rPr>
          <w:szCs w:val="28"/>
        </w:rPr>
      </w:pPr>
    </w:p>
    <w:p w:rsidR="00635FA1" w:rsidRDefault="00635FA1" w:rsidP="00635F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FE32D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E32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</w:t>
      </w:r>
      <w:r w:rsidRPr="00AF08D2">
        <w:rPr>
          <w:rFonts w:ascii="Times New Roman" w:hAnsi="Times New Roman" w:cs="Times New Roman"/>
          <w:sz w:val="28"/>
          <w:szCs w:val="28"/>
        </w:rPr>
        <w:t xml:space="preserve">, </w:t>
      </w:r>
      <w:r w:rsidRPr="009D1DF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 xml:space="preserve">изменением объема финансирования </w:t>
      </w:r>
      <w:r w:rsidRPr="009D1DF5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Темрюкский район «Экологическое оздоровление </w:t>
      </w:r>
      <w:r w:rsidRPr="004F5223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»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635FA1" w:rsidRDefault="00635FA1" w:rsidP="00635FA1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A91540">
        <w:rPr>
          <w:rFonts w:eastAsiaTheme="minorEastAsia" w:cs="Times New Roman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1 </w:t>
      </w:r>
      <w:r w:rsidRPr="00F85CFC">
        <w:rPr>
          <w:rFonts w:eastAsiaTheme="minorEastAsia" w:cs="Times New Roman"/>
          <w:szCs w:val="28"/>
          <w:lang w:eastAsia="ru-RU"/>
        </w:rPr>
        <w:t>ноября 2021 г. № 1630 «Об утверждении муниципальной программы муниципального образования Темрюкский район «Экологическое оздоровление территории», согласно приложению к настоящему постановлению.</w:t>
      </w:r>
    </w:p>
    <w:p w:rsidR="00635FA1" w:rsidRPr="00F60B8D" w:rsidRDefault="00635FA1" w:rsidP="00635FA1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2. Признать утратившим силу постановление администрации муниципального образования Темрюкский район от 23 октября 2023 г. № 1728      «</w:t>
      </w:r>
      <w:r w:rsidRPr="00F60B8D">
        <w:rPr>
          <w:rFonts w:eastAsiaTheme="minorEastAsia" w:cs="Times New Roman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«Об утверждении муниципальной программы муниципального образования Темрюкский район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«Экологическое оздоровление территории»</w:t>
      </w:r>
      <w:r>
        <w:rPr>
          <w:rFonts w:eastAsiaTheme="minorEastAsia" w:cs="Times New Roman"/>
          <w:szCs w:val="28"/>
          <w:lang w:eastAsia="ru-RU"/>
        </w:rPr>
        <w:t>.</w:t>
      </w:r>
    </w:p>
    <w:p w:rsidR="00635FA1" w:rsidRPr="00FE32DD" w:rsidRDefault="00635FA1" w:rsidP="00635FA1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F85CFC">
        <w:rPr>
          <w:rFonts w:cs="Times New Roman"/>
          <w:szCs w:val="28"/>
        </w:rPr>
        <w:t xml:space="preserve">. Отделу информатизации и взаимодействия со СМИ администрации муниципального образования Темрюкский район (Семикина О.А.) </w:t>
      </w:r>
      <w:r w:rsidRPr="00FE32DD">
        <w:rPr>
          <w:rFonts w:cs="Times New Roman"/>
          <w:szCs w:val="28"/>
        </w:rPr>
        <w:t>официально опубликовать настоящее постановление</w:t>
      </w:r>
      <w:r w:rsidRPr="00FE32DD">
        <w:rPr>
          <w:rFonts w:cs="Times New Roman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FE32DD">
        <w:rPr>
          <w:rFonts w:cs="Times New Roman"/>
          <w:szCs w:val="28"/>
        </w:rPr>
        <w:t>на официальном сайте муниципального образования Темрюкский район в информационно</w:t>
      </w:r>
      <w:r>
        <w:rPr>
          <w:rFonts w:cs="Times New Roman"/>
          <w:szCs w:val="28"/>
        </w:rPr>
        <w:t>-</w:t>
      </w:r>
      <w:r w:rsidRPr="00FE32DD">
        <w:rPr>
          <w:rFonts w:cs="Times New Roman"/>
          <w:szCs w:val="28"/>
        </w:rPr>
        <w:t>телекоммуникационной</w:t>
      </w:r>
      <w:r>
        <w:rPr>
          <w:rFonts w:cs="Times New Roman"/>
          <w:szCs w:val="28"/>
        </w:rPr>
        <w:t xml:space="preserve"> </w:t>
      </w:r>
      <w:r w:rsidRPr="00FE32DD">
        <w:rPr>
          <w:rFonts w:cs="Times New Roman"/>
          <w:szCs w:val="28"/>
        </w:rPr>
        <w:t>сети «Интернет».</w:t>
      </w:r>
    </w:p>
    <w:p w:rsidR="00635FA1" w:rsidRPr="00AF08D2" w:rsidRDefault="00635FA1" w:rsidP="00635FA1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Pr="00FE32DD">
        <w:rPr>
          <w:rFonts w:cs="Times New Roman"/>
          <w:szCs w:val="28"/>
        </w:rPr>
        <w:t xml:space="preserve">. Постановление </w:t>
      </w:r>
      <w:r>
        <w:rPr>
          <w:rFonts w:cs="Times New Roman"/>
          <w:szCs w:val="28"/>
        </w:rPr>
        <w:t>«</w:t>
      </w:r>
      <w:r w:rsidRPr="00AF08D2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>
        <w:rPr>
          <w:rFonts w:cs="Times New Roman"/>
          <w:szCs w:val="28"/>
        </w:rPr>
        <w:t xml:space="preserve"> </w:t>
      </w:r>
      <w:r w:rsidRPr="00AF08D2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</w:t>
      </w:r>
      <w:r>
        <w:rPr>
          <w:rFonts w:cs="Times New Roman"/>
          <w:szCs w:val="28"/>
        </w:rPr>
        <w:t xml:space="preserve"> </w:t>
      </w:r>
      <w:r w:rsidRPr="00AF08D2">
        <w:rPr>
          <w:rFonts w:cs="Times New Roman"/>
          <w:szCs w:val="28"/>
        </w:rPr>
        <w:t>«Экологическое оздоровление территории»</w:t>
      </w:r>
      <w:r>
        <w:rPr>
          <w:rFonts w:cs="Times New Roman"/>
          <w:szCs w:val="28"/>
        </w:rPr>
        <w:t xml:space="preserve"> </w:t>
      </w:r>
      <w:r w:rsidRPr="00AF08D2">
        <w:rPr>
          <w:rFonts w:cs="Times New Roman"/>
          <w:szCs w:val="28"/>
        </w:rPr>
        <w:t>вступает в силу после его официального опубликования.</w:t>
      </w:r>
    </w:p>
    <w:p w:rsidR="00635FA1" w:rsidRPr="00F60B8D" w:rsidRDefault="00635FA1" w:rsidP="00635FA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5FA1" w:rsidRPr="00F60B8D" w:rsidRDefault="00635FA1" w:rsidP="00635FA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5FA1" w:rsidRPr="00FE32DD" w:rsidRDefault="00635FA1" w:rsidP="00635F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>Глава</w:t>
      </w:r>
      <w:r w:rsidRPr="00FE32DD">
        <w:rPr>
          <w:rFonts w:ascii="Times New Roman" w:hAnsi="Times New Roman" w:cs="Times New Roman"/>
          <w:sz w:val="28"/>
          <w:szCs w:val="28"/>
        </w:rPr>
        <w:tab/>
        <w:t xml:space="preserve"> муниципального образования </w:t>
      </w:r>
    </w:p>
    <w:p w:rsidR="00635FA1" w:rsidRDefault="00635FA1" w:rsidP="00635F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32D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190F04" w:rsidRPr="00635FA1" w:rsidRDefault="00190F04" w:rsidP="00635FA1">
      <w:bookmarkStart w:id="0" w:name="_GoBack"/>
      <w:bookmarkEnd w:id="0"/>
    </w:p>
    <w:sectPr w:rsidR="00190F04" w:rsidRPr="00635FA1" w:rsidSect="00990A09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Default="00635FA1" w:rsidP="00B330D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30D9" w:rsidRDefault="00635F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Pr="004445ED" w:rsidRDefault="00635FA1">
    <w:pPr>
      <w:pStyle w:val="a4"/>
      <w:jc w:val="center"/>
      <w:rPr>
        <w:szCs w:val="28"/>
      </w:rPr>
    </w:pPr>
    <w:r w:rsidRPr="004445ED">
      <w:rPr>
        <w:szCs w:val="28"/>
      </w:rPr>
      <w:fldChar w:fldCharType="begin"/>
    </w:r>
    <w:r w:rsidRPr="004445ED">
      <w:rPr>
        <w:szCs w:val="28"/>
      </w:rPr>
      <w:instrText>PAGE   \* MERGEFORMAT</w:instrText>
    </w:r>
    <w:r w:rsidRPr="004445ED">
      <w:rPr>
        <w:szCs w:val="28"/>
      </w:rPr>
      <w:fldChar w:fldCharType="separate"/>
    </w:r>
    <w:r>
      <w:rPr>
        <w:noProof/>
        <w:szCs w:val="28"/>
      </w:rPr>
      <w:t>2</w:t>
    </w:r>
    <w:r w:rsidRPr="004445ED">
      <w:rPr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D11"/>
    <w:rsid w:val="00190F04"/>
    <w:rsid w:val="00191A33"/>
    <w:rsid w:val="00635FA1"/>
    <w:rsid w:val="006E1536"/>
    <w:rsid w:val="00A9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3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A3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635F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5FA1"/>
    <w:rPr>
      <w:rFonts w:ascii="Times New Roman" w:hAnsi="Times New Roman"/>
      <w:sz w:val="28"/>
    </w:rPr>
  </w:style>
  <w:style w:type="character" w:styleId="a6">
    <w:name w:val="page number"/>
    <w:basedOn w:val="a0"/>
    <w:rsid w:val="00635F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3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A3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635F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5FA1"/>
    <w:rPr>
      <w:rFonts w:ascii="Times New Roman" w:hAnsi="Times New Roman"/>
      <w:sz w:val="28"/>
    </w:rPr>
  </w:style>
  <w:style w:type="character" w:styleId="a6">
    <w:name w:val="page number"/>
    <w:basedOn w:val="a0"/>
    <w:rsid w:val="00635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2023-10-18T11:13:00Z</dcterms:created>
  <dcterms:modified xsi:type="dcterms:W3CDTF">2023-11-20T13:53:00Z</dcterms:modified>
</cp:coreProperties>
</file>